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9A" w:rsidRDefault="00B95C9A" w:rsidP="00AF6476">
      <w:pPr>
        <w:pStyle w:val="Heading1"/>
        <w:numPr>
          <w:ilvl w:val="0"/>
          <w:numId w:val="0"/>
        </w:numPr>
        <w:jc w:val="center"/>
        <w:rPr>
          <w:lang w:val="en-US"/>
        </w:rPr>
      </w:pPr>
      <w:bookmarkStart w:id="0" w:name="_Toc371593189"/>
      <w:r>
        <w:rPr>
          <w:lang w:val="en-US"/>
        </w:rPr>
        <w:t>DAFTAR PUSTAKA</w:t>
      </w:r>
      <w:bookmarkEnd w:id="0"/>
    </w:p>
    <w:p w:rsidR="00B95C9A" w:rsidRDefault="00B95C9A" w:rsidP="00B95C9A">
      <w:pPr>
        <w:spacing w:before="240" w:after="240" w:line="240" w:lineRule="auto"/>
        <w:ind w:left="480" w:hanging="480"/>
      </w:pPr>
      <w:r>
        <w:t>Aniati, M., 2012,</w:t>
      </w:r>
      <w:r w:rsidR="00B25955">
        <w:rPr>
          <w:lang w:val="en-US"/>
        </w:rPr>
        <w:t xml:space="preserve"> </w:t>
      </w:r>
      <w:r w:rsidRPr="00CB5592">
        <w:rPr>
          <w:i/>
        </w:rPr>
        <w:t>Pengantar pengolahan Citra</w:t>
      </w:r>
      <w:r>
        <w:t>, Elex Media Komputindo, Jakarta</w:t>
      </w:r>
    </w:p>
    <w:p w:rsidR="00B95C9A" w:rsidRPr="00B40C21" w:rsidRDefault="00B95C9A" w:rsidP="00B95C9A">
      <w:pPr>
        <w:spacing w:before="240" w:after="240" w:line="240" w:lineRule="auto"/>
        <w:ind w:left="480" w:hanging="480"/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</w:t>
      </w:r>
      <w:r w:rsidR="00B25955">
        <w:rPr>
          <w:i/>
          <w:lang w:val="sv-SE"/>
        </w:rPr>
        <w:t xml:space="preserve"> </w:t>
      </w:r>
      <w:r w:rsidRPr="00B40C21">
        <w:rPr>
          <w:i/>
          <w:lang w:val="sv-SE"/>
        </w:rPr>
        <w:t>Terstruktur Teori dan Praktek Aplikasi Bisnis</w:t>
      </w:r>
      <w:r w:rsidRPr="00B40C21">
        <w:rPr>
          <w:lang w:val="sv-SE"/>
        </w:rPr>
        <w:t>, Yogyakarta : Andi</w:t>
      </w:r>
    </w:p>
    <w:p w:rsidR="00B95C9A" w:rsidRDefault="00B95C9A" w:rsidP="00B95C9A">
      <w:pPr>
        <w:spacing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Kadir, A., 2003, </w:t>
      </w:r>
      <w:r w:rsidRPr="00B40C21">
        <w:rPr>
          <w:i/>
          <w:lang w:val="sv-SE"/>
        </w:rPr>
        <w:t>Pengenalan Sistem Informasi</w:t>
      </w:r>
      <w:r w:rsidRPr="00B40C21">
        <w:rPr>
          <w:lang w:val="sv-SE"/>
        </w:rPr>
        <w:t>, Yogyakarta : Andi</w:t>
      </w:r>
    </w:p>
    <w:p w:rsidR="00B95C9A" w:rsidRDefault="00B95C9A" w:rsidP="00B95C9A">
      <w:pPr>
        <w:spacing w:after="240" w:line="240" w:lineRule="auto"/>
        <w:ind w:left="480" w:hanging="480"/>
        <w:rPr>
          <w:rFonts w:cs="Times New Roman"/>
          <w:sz w:val="23"/>
          <w:szCs w:val="23"/>
          <w:lang w:val="vi-VN"/>
        </w:rPr>
      </w:pPr>
      <w:r>
        <w:rPr>
          <w:rFonts w:cs="Times New Roman"/>
          <w:sz w:val="23"/>
          <w:szCs w:val="23"/>
          <w:lang w:val="vi-VN"/>
        </w:rPr>
        <w:t xml:space="preserve">Nugroho, B., 2004, </w:t>
      </w:r>
      <w:r>
        <w:rPr>
          <w:rFonts w:cs="Times New Roman"/>
          <w:i/>
          <w:iCs/>
          <w:sz w:val="23"/>
          <w:szCs w:val="23"/>
          <w:lang w:val="vi-VN"/>
        </w:rPr>
        <w:t>PHP &amp; mySQL dengan editor Dreamweaver MX</w:t>
      </w:r>
      <w:r>
        <w:rPr>
          <w:rFonts w:cs="Times New Roman"/>
          <w:sz w:val="23"/>
          <w:szCs w:val="23"/>
          <w:lang w:val="vi-VN"/>
        </w:rPr>
        <w:t>, Andi, Yogyakarta</w:t>
      </w:r>
    </w:p>
    <w:p w:rsidR="002965B7" w:rsidRPr="002965B7" w:rsidRDefault="002965B7" w:rsidP="00B95C9A">
      <w:pPr>
        <w:spacing w:after="240" w:line="240" w:lineRule="auto"/>
        <w:ind w:left="480" w:hanging="480"/>
        <w:rPr>
          <w:i/>
          <w:lang w:val="en-US"/>
        </w:rPr>
      </w:pPr>
      <w:r>
        <w:rPr>
          <w:rFonts w:cs="Times New Roman"/>
          <w:sz w:val="23"/>
          <w:szCs w:val="23"/>
          <w:lang w:val="en-US"/>
        </w:rPr>
        <w:t xml:space="preserve">Mokoagow, C.A, 2013, </w:t>
      </w:r>
      <w:r w:rsidRPr="002965B7">
        <w:rPr>
          <w:i/>
          <w:lang w:eastAsia="id-ID"/>
        </w:rPr>
        <w:t>Sistem Informasi Geografis Lokasi ATM di Provinsi Gorontalo Menggunakan Google Maps API</w:t>
      </w:r>
    </w:p>
    <w:p w:rsidR="00B95C9A" w:rsidRDefault="00B95C9A" w:rsidP="00B95C9A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  <w:r>
        <w:rPr>
          <w:rFonts w:cs="Times New Roman"/>
          <w:color w:val="000000"/>
          <w:sz w:val="23"/>
          <w:szCs w:val="23"/>
          <w:lang w:val="vi-VN"/>
        </w:rPr>
        <w:t>Prahasta, E</w:t>
      </w:r>
      <w:r w:rsidRPr="00534009">
        <w:rPr>
          <w:rFonts w:cs="Times New Roman"/>
          <w:color w:val="000000"/>
          <w:sz w:val="23"/>
          <w:szCs w:val="23"/>
          <w:lang w:val="vi-VN"/>
        </w:rPr>
        <w:t>.</w:t>
      </w:r>
      <w:r>
        <w:rPr>
          <w:rFonts w:cs="Times New Roman"/>
          <w:color w:val="000000"/>
          <w:sz w:val="23"/>
          <w:szCs w:val="23"/>
        </w:rPr>
        <w:t>,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 2009.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Sistem Informasi Geografi. 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Bandung: Informatika </w:t>
      </w:r>
    </w:p>
    <w:p w:rsidR="00B95C9A" w:rsidRPr="00534009" w:rsidRDefault="00B95C9A" w:rsidP="00B95C9A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</w:p>
    <w:p w:rsidR="00B95C9A" w:rsidRPr="00B40C21" w:rsidRDefault="00B95C9A" w:rsidP="00B95C9A">
      <w:pPr>
        <w:spacing w:line="240" w:lineRule="auto"/>
        <w:ind w:left="567" w:hanging="567"/>
      </w:pPr>
      <w:r>
        <w:rPr>
          <w:rFonts w:cs="Times New Roman"/>
          <w:color w:val="000000"/>
          <w:sz w:val="23"/>
          <w:szCs w:val="23"/>
          <w:lang w:val="vi-VN"/>
        </w:rPr>
        <w:t>........................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. 2011.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Tutorial Destop ArcGis. </w:t>
      </w:r>
      <w:r w:rsidRPr="00534009">
        <w:rPr>
          <w:rFonts w:cs="Times New Roman"/>
          <w:color w:val="000000"/>
          <w:sz w:val="23"/>
          <w:szCs w:val="23"/>
          <w:lang w:val="vi-VN"/>
        </w:rPr>
        <w:t>Bandung: Informatika.</w:t>
      </w:r>
    </w:p>
    <w:p w:rsidR="00B95C9A" w:rsidRDefault="00B95C9A" w:rsidP="00B95C9A">
      <w:pPr>
        <w:spacing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Pressman, R.S., 2002,  </w:t>
      </w:r>
      <w:r w:rsidRPr="00B40C21">
        <w:rPr>
          <w:i/>
          <w:lang w:val="sv-SE"/>
        </w:rPr>
        <w:t>Rekayasa Perangkat Lunak : Pendekatan Praktis (Buku I)</w:t>
      </w:r>
      <w:r w:rsidRPr="00B40C21">
        <w:rPr>
          <w:lang w:val="sv-SE"/>
        </w:rPr>
        <w:t>, Yogyakarta  : Andi</w:t>
      </w:r>
    </w:p>
    <w:p w:rsidR="002965B7" w:rsidRDefault="002965B7" w:rsidP="00B95C9A">
      <w:pPr>
        <w:spacing w:line="240" w:lineRule="auto"/>
        <w:ind w:left="480" w:hanging="480"/>
        <w:rPr>
          <w:lang w:val="sv-SE"/>
        </w:rPr>
      </w:pPr>
      <w:r>
        <w:rPr>
          <w:lang w:val="sv-SE"/>
        </w:rPr>
        <w:t xml:space="preserve">Reza, A, 2013, </w:t>
      </w:r>
      <w:r w:rsidRPr="002965B7">
        <w:rPr>
          <w:rFonts w:eastAsia="Calibri"/>
          <w:bCs/>
          <w:i/>
        </w:rPr>
        <w:t>Aplikasi Sistem Informasi Geografis Untuk Analisis Rute Optimal Pendistribusian Semen Holcim</w:t>
      </w:r>
      <w:r w:rsidR="00B25955">
        <w:rPr>
          <w:rFonts w:eastAsia="Calibri"/>
          <w:bCs/>
          <w:i/>
          <w:lang w:val="en-US"/>
        </w:rPr>
        <w:t xml:space="preserve"> </w:t>
      </w:r>
      <w:r w:rsidRPr="002965B7">
        <w:rPr>
          <w:rFonts w:eastAsia="Calibri"/>
          <w:bCs/>
          <w:i/>
        </w:rPr>
        <w:t>Di Perkotaan Yogyakarta</w:t>
      </w:r>
    </w:p>
    <w:p w:rsidR="00B95C9A" w:rsidRDefault="00B95C9A" w:rsidP="00B95C9A">
      <w:pPr>
        <w:spacing w:line="240" w:lineRule="auto"/>
        <w:ind w:left="480" w:hanging="480"/>
        <w:rPr>
          <w:lang w:val="sv-SE"/>
        </w:rPr>
      </w:pPr>
      <w:r>
        <w:rPr>
          <w:lang w:val="sv-SE"/>
        </w:rPr>
        <w:t xml:space="preserve">Riyanto, 2010, </w:t>
      </w:r>
      <w:r>
        <w:rPr>
          <w:i/>
          <w:lang w:val="sv-SE"/>
        </w:rPr>
        <w:t>Sistem Informasi Geografis berbasis Mobile</w:t>
      </w:r>
      <w:r>
        <w:rPr>
          <w:lang w:val="sv-SE"/>
        </w:rPr>
        <w:t>, Gava Media, Yogyakarta</w:t>
      </w:r>
    </w:p>
    <w:p w:rsidR="00B95C9A" w:rsidRDefault="00B95C9A" w:rsidP="00B95C9A">
      <w:pPr>
        <w:spacing w:line="240" w:lineRule="auto"/>
        <w:ind w:left="480" w:hanging="480"/>
        <w:rPr>
          <w:rFonts w:cs="Times New Roman"/>
          <w:color w:val="000000" w:themeColor="text1"/>
          <w:szCs w:val="21"/>
          <w:shd w:val="clear" w:color="auto" w:fill="FAFAFA"/>
        </w:rPr>
      </w:pPr>
      <w:r>
        <w:rPr>
          <w:lang w:val="en-US"/>
        </w:rPr>
        <w:t xml:space="preserve">Siprijatna, 2005, </w:t>
      </w:r>
      <w:r w:rsidRPr="00B95C9A">
        <w:rPr>
          <w:rFonts w:cs="Times New Roman"/>
          <w:i/>
          <w:color w:val="000000" w:themeColor="text1"/>
          <w:szCs w:val="21"/>
          <w:shd w:val="clear" w:color="auto" w:fill="FAFAFA"/>
        </w:rPr>
        <w:t>Ilmu Dasar Ternak Unggas</w:t>
      </w:r>
      <w:r>
        <w:rPr>
          <w:rFonts w:cs="Times New Roman"/>
          <w:color w:val="000000" w:themeColor="text1"/>
          <w:szCs w:val="21"/>
          <w:shd w:val="clear" w:color="auto" w:fill="FAFAFA"/>
        </w:rPr>
        <w:t>, Penebar Swadaya,</w:t>
      </w:r>
      <w:r w:rsidRPr="00B95C9A">
        <w:rPr>
          <w:rFonts w:cs="Times New Roman"/>
          <w:color w:val="000000" w:themeColor="text1"/>
          <w:szCs w:val="21"/>
          <w:shd w:val="clear" w:color="auto" w:fill="FAFAFA"/>
        </w:rPr>
        <w:t xml:space="preserve"> Jakarta.</w:t>
      </w:r>
    </w:p>
    <w:p w:rsidR="002965B7" w:rsidRPr="002965B7" w:rsidRDefault="002965B7" w:rsidP="00B95C9A">
      <w:pPr>
        <w:spacing w:line="240" w:lineRule="auto"/>
        <w:ind w:left="480" w:hanging="480"/>
        <w:rPr>
          <w:i/>
          <w:lang w:val="en-US"/>
        </w:rPr>
      </w:pPr>
      <w:r>
        <w:rPr>
          <w:rFonts w:cs="Times New Roman"/>
          <w:color w:val="000000" w:themeColor="text1"/>
          <w:szCs w:val="21"/>
          <w:shd w:val="clear" w:color="auto" w:fill="FAFAFA"/>
          <w:lang w:val="en-US"/>
        </w:rPr>
        <w:t xml:space="preserve">Sunaryo, 2010, </w:t>
      </w:r>
      <w:r w:rsidRPr="002965B7">
        <w:rPr>
          <w:rFonts w:eastAsia="Calibri"/>
          <w:bCs/>
          <w:i/>
          <w:color w:val="000000"/>
          <w:szCs w:val="23"/>
        </w:rPr>
        <w:t xml:space="preserve">Pencarian Jalur Terpendek Antar Kota Di Jawa Tengah Dan D.I. Yogyakarta Dengan Algoritma Dijkstra </w:t>
      </w:r>
      <w:r w:rsidRPr="002965B7">
        <w:rPr>
          <w:rFonts w:eastAsia="Calibri"/>
          <w:bCs/>
          <w:i/>
          <w:iCs/>
          <w:color w:val="000000"/>
          <w:szCs w:val="23"/>
        </w:rPr>
        <w:t>Via Sms Gateway</w:t>
      </w:r>
    </w:p>
    <w:p w:rsidR="00B95C9A" w:rsidRDefault="00B95C9A" w:rsidP="00B95C9A">
      <w:pPr>
        <w:spacing w:line="240" w:lineRule="auto"/>
        <w:ind w:left="567" w:hanging="567"/>
        <w:rPr>
          <w:lang w:val="sv-SE"/>
        </w:rPr>
      </w:pPr>
      <w:r>
        <w:t xml:space="preserve">Tim Penyusun, </w:t>
      </w:r>
      <w:r w:rsidR="002965B7">
        <w:rPr>
          <w:lang w:val="sv-SE"/>
        </w:rPr>
        <w:t>2014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Pedoman</w:t>
      </w:r>
      <w:r w:rsidR="00B25955">
        <w:rPr>
          <w:i/>
          <w:lang w:val="sv-SE"/>
        </w:rPr>
        <w:t xml:space="preserve"> </w:t>
      </w:r>
      <w:r w:rsidRPr="00B40C21">
        <w:rPr>
          <w:i/>
          <w:lang w:val="sv-SE"/>
        </w:rPr>
        <w:t>Penulisan Skripsi Universitas Ichsan Gorontalo</w:t>
      </w:r>
      <w:r w:rsidRPr="00B40C21">
        <w:rPr>
          <w:lang w:val="sv-SE"/>
        </w:rPr>
        <w:t>, Yayasan Pengembangan Ilmu Pengetahuan dan Teknologi Ichsan Gorontalo, Gorontalo</w:t>
      </w:r>
    </w:p>
    <w:p w:rsidR="00B95C9A" w:rsidRPr="00AB5CE0" w:rsidRDefault="00B95C9A" w:rsidP="00B95C9A">
      <w:pPr>
        <w:rPr>
          <w:rFonts w:cs="Times New Roman"/>
          <w:szCs w:val="23"/>
          <w:lang w:val="vi-VN"/>
        </w:rPr>
      </w:pPr>
      <w:r w:rsidRPr="00A75B83">
        <w:rPr>
          <w:rFonts w:cs="Times New Roman"/>
          <w:szCs w:val="23"/>
          <w:lang w:val="vi-VN"/>
        </w:rPr>
        <w:t xml:space="preserve">Wikipedia, 2010, </w:t>
      </w:r>
      <w:r w:rsidRPr="00A75B83">
        <w:rPr>
          <w:rFonts w:cs="Times New Roman"/>
          <w:i/>
          <w:iCs/>
          <w:szCs w:val="23"/>
          <w:lang w:val="vi-VN"/>
        </w:rPr>
        <w:t>XAMPP</w:t>
      </w:r>
      <w:r w:rsidRPr="00A75B83">
        <w:rPr>
          <w:rFonts w:cs="Times New Roman"/>
          <w:szCs w:val="23"/>
          <w:lang w:val="vi-VN"/>
        </w:rPr>
        <w:t xml:space="preserve">. </w:t>
      </w:r>
      <w:hyperlink r:id="rId8" w:history="1">
        <w:r w:rsidRPr="00AB5CE0">
          <w:rPr>
            <w:rStyle w:val="Hyperlink"/>
            <w:rFonts w:cs="Times New Roman"/>
            <w:i/>
            <w:color w:val="auto"/>
            <w:szCs w:val="23"/>
            <w:lang w:val="vi-VN"/>
          </w:rPr>
          <w:t>http://id.wikipedia.org/wiki/XAMPP</w:t>
        </w:r>
      </w:hyperlink>
    </w:p>
    <w:sectPr w:rsidR="00B95C9A" w:rsidRPr="00AB5CE0" w:rsidSect="00AF64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268" w:right="1701" w:bottom="1701" w:left="2268" w:header="720" w:footer="720" w:gutter="0"/>
      <w:pgNumType w:start="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E0" w:rsidRDefault="00AB5CE0" w:rsidP="00AB5CE0">
      <w:pPr>
        <w:spacing w:after="0" w:line="240" w:lineRule="auto"/>
      </w:pPr>
      <w:r>
        <w:separator/>
      </w:r>
    </w:p>
  </w:endnote>
  <w:endnote w:type="continuationSeparator" w:id="0">
    <w:p w:rsidR="00AB5CE0" w:rsidRDefault="00AB5CE0" w:rsidP="00AB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26" w:rsidRDefault="003417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57257"/>
      <w:docPartObj>
        <w:docPartGallery w:val="Page Numbers (Bottom of Page)"/>
        <w:docPartUnique/>
      </w:docPartObj>
    </w:sdtPr>
    <w:sdtEndPr/>
    <w:sdtContent>
      <w:p w:rsidR="00AF6476" w:rsidRDefault="00341726">
        <w:pPr>
          <w:pStyle w:val="Footer"/>
          <w:jc w:val="center"/>
        </w:pPr>
        <w:r>
          <w:rPr>
            <w:lang w:val="en-US"/>
          </w:rPr>
          <w:t>91</w:t>
        </w:r>
      </w:p>
      <w:bookmarkStart w:id="1" w:name="_GoBack" w:displacedByCustomXml="next"/>
      <w:bookmarkEnd w:id="1" w:displacedByCustomXml="next"/>
    </w:sdtContent>
  </w:sdt>
  <w:p w:rsidR="00AB5CE0" w:rsidRDefault="00AB5C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26" w:rsidRDefault="003417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E0" w:rsidRDefault="00AB5CE0" w:rsidP="00AB5CE0">
      <w:pPr>
        <w:spacing w:after="0" w:line="240" w:lineRule="auto"/>
      </w:pPr>
      <w:r>
        <w:separator/>
      </w:r>
    </w:p>
  </w:footnote>
  <w:footnote w:type="continuationSeparator" w:id="0">
    <w:p w:rsidR="00AB5CE0" w:rsidRDefault="00AB5CE0" w:rsidP="00AB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26" w:rsidRDefault="003417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26" w:rsidRDefault="003417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26" w:rsidRDefault="003417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C9A"/>
    <w:rsid w:val="00150815"/>
    <w:rsid w:val="002965B7"/>
    <w:rsid w:val="00341726"/>
    <w:rsid w:val="0067226D"/>
    <w:rsid w:val="009F4C95"/>
    <w:rsid w:val="00AB5CE0"/>
    <w:rsid w:val="00AC0E5D"/>
    <w:rsid w:val="00AC6B45"/>
    <w:rsid w:val="00AF6476"/>
    <w:rsid w:val="00B25955"/>
    <w:rsid w:val="00B95C9A"/>
    <w:rsid w:val="00BE4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9A"/>
    <w:pPr>
      <w:spacing w:after="20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C9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C9A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C9A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C9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C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95C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95C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5C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C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9A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B95C9A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B95C9A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B95C9A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B95C9A"/>
    <w:rPr>
      <w:rFonts w:asciiTheme="majorHAnsi" w:eastAsiaTheme="majorEastAsia" w:hAnsiTheme="majorHAnsi" w:cstheme="majorBidi"/>
      <w:color w:val="1F4D78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B95C9A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B95C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B95C9A"/>
    <w:rPr>
      <w:color w:val="0563C1" w:themeColor="hyperlink"/>
      <w:u w:val="single"/>
    </w:rPr>
  </w:style>
  <w:style w:type="paragraph" w:customStyle="1" w:styleId="Default">
    <w:name w:val="Default"/>
    <w:rsid w:val="00B95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E5D"/>
    <w:rPr>
      <w:rFonts w:ascii="Segoe UI" w:hAnsi="Segoe UI" w:cs="Segoe UI"/>
      <w:sz w:val="18"/>
      <w:szCs w:val="18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AB5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CE0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AB5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CE0"/>
    <w:rPr>
      <w:rFonts w:ascii="Times New Roman" w:hAnsi="Times New Roman"/>
      <w:sz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iki/XAMP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ichsan</dc:creator>
  <cp:keywords/>
  <dc:description/>
  <cp:lastModifiedBy>Madrid</cp:lastModifiedBy>
  <cp:revision>6</cp:revision>
  <cp:lastPrinted>2016-05-11T01:40:00Z</cp:lastPrinted>
  <dcterms:created xsi:type="dcterms:W3CDTF">2014-08-23T03:24:00Z</dcterms:created>
  <dcterms:modified xsi:type="dcterms:W3CDTF">2017-04-30T23:56:00Z</dcterms:modified>
</cp:coreProperties>
</file>